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91" w:rsidRPr="006B0391" w:rsidRDefault="006B0391">
      <w:pPr>
        <w:rPr>
          <w:sz w:val="24"/>
          <w:szCs w:val="24"/>
        </w:rPr>
      </w:pPr>
      <w:r w:rsidRPr="006B0391">
        <w:rPr>
          <w:sz w:val="24"/>
          <w:szCs w:val="24"/>
        </w:rPr>
        <w:t>Name ________________________________________</w:t>
      </w:r>
      <w:r w:rsidR="003320CC">
        <w:rPr>
          <w:sz w:val="24"/>
          <w:szCs w:val="24"/>
        </w:rPr>
        <w:t>_____________________</w:t>
      </w:r>
      <w:r w:rsidRPr="006B0391">
        <w:rPr>
          <w:sz w:val="24"/>
          <w:szCs w:val="24"/>
        </w:rPr>
        <w:t>_</w:t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="00117F57">
        <w:rPr>
          <w:sz w:val="24"/>
          <w:szCs w:val="24"/>
        </w:rPr>
        <w:tab/>
      </w:r>
      <w:r w:rsidR="00117F57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  <w:t xml:space="preserve">1   3   4   6   7   8   </w:t>
      </w:r>
      <w:r w:rsidR="003320CC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</w:p>
    <w:p w:rsidR="006B0391" w:rsidRDefault="00655719" w:rsidP="003320CC">
      <w:pPr>
        <w:rPr>
          <w:b/>
          <w:sz w:val="28"/>
          <w:szCs w:val="28"/>
        </w:rPr>
      </w:pPr>
      <w:r w:rsidRPr="0065571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931.8pt;margin-top:17.15pt;width:177.05pt;height:217.9pt;z-index:251676672" filled="f" stroked="f">
            <v:textbox style="mso-next-textbox:#_x0000_s1051">
              <w:txbxContent>
                <w:p w:rsidR="00DA4CCC" w:rsidRDefault="00DA4CCC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Boston Tea Party</w:t>
                  </w:r>
                </w:p>
                <w:p w:rsidR="00DA4CCC" w:rsidRDefault="00DA4CCC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Coloni</w:t>
                  </w:r>
                  <w:r w:rsidR="001E021D">
                    <w:rPr>
                      <w:sz w:val="24"/>
                      <w:szCs w:val="24"/>
                    </w:rPr>
                    <w:t xml:space="preserve">sts dress as Mohawk Indians 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They d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ump </w:t>
                  </w:r>
                  <w:r>
                    <w:rPr>
                      <w:sz w:val="24"/>
                      <w:szCs w:val="24"/>
                    </w:rPr>
                    <w:t>the tea in the Boston Harbor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ade sure not to hurt anyone. 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Led by Sons of Liberty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 id="_x0000_s1050" type="#_x0000_t202" style="position:absolute;margin-left:666.95pt;margin-top:17.15pt;width:157.9pt;height:179.15pt;z-index:251675648" filled="f" stroked="f">
            <v:textbox style="mso-next-textbox:#_x0000_s1050">
              <w:txbxContent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New Boycott</w:t>
                  </w:r>
                </w:p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Coffee replaces tea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British East India Co. is not allowed to unload their cargo of tea in the colonies.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28" type="#_x0000_t78" style="position:absolute;margin-left:812.65pt;margin-top:117.25pt;width:411.7pt;height:211.5pt;rotation:90;z-index:251660288"/>
        </w:pict>
      </w:r>
      <w:r w:rsidRPr="00655719">
        <w:rPr>
          <w:noProof/>
        </w:rPr>
        <w:pict>
          <v:shape id="_x0000_s1030" type="#_x0000_t78" style="position:absolute;margin-left:662.25pt;margin-top:17.15pt;width:239.8pt;height:214.9pt;z-index:251662336"/>
        </w:pict>
      </w:r>
      <w:r w:rsidR="0009203B">
        <w:rPr>
          <w:b/>
          <w:sz w:val="28"/>
          <w:szCs w:val="28"/>
        </w:rPr>
        <w:t>Road to Revolution</w:t>
      </w:r>
      <w:r w:rsidR="006B0391" w:rsidRPr="006B0391">
        <w:rPr>
          <w:b/>
          <w:sz w:val="28"/>
          <w:szCs w:val="28"/>
        </w:rPr>
        <w:t xml:space="preserve"> Flow Chart</w:t>
      </w:r>
      <w:r w:rsidR="0009203B">
        <w:rPr>
          <w:b/>
          <w:sz w:val="28"/>
          <w:szCs w:val="28"/>
        </w:rPr>
        <w:t xml:space="preserve"> II</w:t>
      </w:r>
    </w:p>
    <w:p w:rsidR="00F63894" w:rsidRDefault="00655719" w:rsidP="00F63894">
      <w:pPr>
        <w:rPr>
          <w:b/>
          <w:sz w:val="28"/>
          <w:szCs w:val="28"/>
        </w:rPr>
      </w:pPr>
      <w:r w:rsidRPr="00655719">
        <w:rPr>
          <w:noProof/>
          <w:sz w:val="24"/>
          <w:szCs w:val="24"/>
        </w:rPr>
        <w:pict>
          <v:shape id="_x0000_s1049" type="#_x0000_t202" style="position:absolute;margin-left:309.9pt;margin-top:21.2pt;width:227.1pt;height:157.5pt;z-index:251674624" filled="f" stroked="f">
            <v:textbox style="mso-next-textbox:#_x0000_s1049">
              <w:txbxContent>
                <w:p w:rsidR="00FF2A81" w:rsidRDefault="00DA4CCC" w:rsidP="00C73C84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Tea Act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Parliament wanted to help out the British East Indian Co. by passing the Tea Act.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 It allowed the co. to se</w:t>
                  </w:r>
                  <w:r w:rsidR="00C73C84">
                    <w:rPr>
                      <w:sz w:val="24"/>
                      <w:szCs w:val="24"/>
                    </w:rPr>
                    <w:t>ll to the colonists directly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460242">
                    <w:rPr>
                      <w:sz w:val="24"/>
                      <w:szCs w:val="24"/>
                    </w:rPr>
                    <w:t>B</w:t>
                  </w:r>
                  <w:r>
                    <w:rPr>
                      <w:sz w:val="24"/>
                      <w:szCs w:val="24"/>
                    </w:rPr>
                    <w:t>ypass</w:t>
                  </w:r>
                  <w:r w:rsidR="00460242">
                    <w:rPr>
                      <w:sz w:val="24"/>
                      <w:szCs w:val="24"/>
                    </w:rPr>
                    <w:t>ed the</w:t>
                  </w:r>
                  <w:r>
                    <w:rPr>
                      <w:sz w:val="24"/>
                      <w:szCs w:val="24"/>
                    </w:rPr>
                    <w:t xml:space="preserve"> merchants</w:t>
                  </w:r>
                  <w:r w:rsidR="00460242">
                    <w:rPr>
                      <w:sz w:val="24"/>
                      <w:szCs w:val="24"/>
                    </w:rPr>
                    <w:t xml:space="preserve"> – no money</w:t>
                  </w:r>
                </w:p>
                <w:p w:rsidR="00DA4CCC" w:rsidRDefault="00C73C84" w:rsidP="00C73C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C</w:t>
                  </w:r>
                  <w:r w:rsidR="00DA4CCC" w:rsidRPr="00C73C84">
                    <w:rPr>
                      <w:sz w:val="24"/>
                      <w:szCs w:val="24"/>
                    </w:rPr>
                    <w:t>harge</w:t>
                  </w:r>
                  <w:r>
                    <w:rPr>
                      <w:sz w:val="24"/>
                      <w:szCs w:val="24"/>
                    </w:rPr>
                    <w:t>d a lower price</w:t>
                  </w:r>
                </w:p>
                <w:p w:rsidR="00C73C84" w:rsidRPr="00C73C84" w:rsidRDefault="00C73C84" w:rsidP="00C73C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Angered the colonists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31" type="#_x0000_t78" style="position:absolute;margin-left:309.9pt;margin-top:21.2pt;width:340.35pt;height:167.5pt;z-index:251663360"/>
        </w:pict>
      </w:r>
      <w:r w:rsidR="00F63894">
        <w:rPr>
          <w:b/>
          <w:sz w:val="28"/>
          <w:szCs w:val="28"/>
        </w:rPr>
        <w:t>Complete the following flowchart</w:t>
      </w:r>
      <w:r w:rsidR="0009203B">
        <w:rPr>
          <w:b/>
          <w:sz w:val="28"/>
          <w:szCs w:val="28"/>
        </w:rPr>
        <w:t xml:space="preserve"> with details from the event.</w:t>
      </w:r>
    </w:p>
    <w:p w:rsidR="006B0391" w:rsidRPr="006B0391" w:rsidRDefault="00655719" w:rsidP="006B0391">
      <w:pPr>
        <w:ind w:left="3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80" type="#_x0000_t202" style="position:absolute;left:0;text-align:left;margin-left:477.45pt;margin-top:525.3pt;width:28.15pt;height:34.05pt;z-index:251697152;mso-height-percent:200;mso-height-percent:200;mso-width-relative:margin;mso-height-relative:margin" filled="f" stroked="f">
            <v:textbox style="mso-next-textbox:#_x0000_s1080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64" type="#_x0000_t77" style="position:absolute;left:0;text-align:left;margin-left:173.25pt;margin-top:427.3pt;width:287.6pt;height:226.5pt;z-index:251687936"/>
        </w:pict>
      </w:r>
      <w:r w:rsidRPr="00655719">
        <w:rPr>
          <w:noProof/>
          <w:sz w:val="24"/>
          <w:szCs w:val="24"/>
        </w:rPr>
        <w:pict>
          <v:shape id="_x0000_s1065" type="#_x0000_t202" style="position:absolute;left:0;text-align:left;margin-left:268.75pt;margin-top:427.3pt;width:192.1pt;height:226.5pt;z-index:251688960" filled="f" stroked="f">
            <v:textbox style="mso-next-textbox:#_x0000_s1065">
              <w:txbxContent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Pr="0009203B">
                    <w:rPr>
                      <w:b/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b/>
                      <w:sz w:val="24"/>
                      <w:szCs w:val="24"/>
                    </w:rPr>
                    <w:t xml:space="preserve"> Continental </w:t>
                  </w:r>
                </w:p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Congress</w:t>
                  </w:r>
                </w:p>
                <w:p w:rsidR="00117F57" w:rsidRPr="00920C02" w:rsidRDefault="00117F57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12 Colonies participated – Georgia did not. 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They agreed to boycott al</w:t>
                  </w:r>
                  <w:r w:rsidR="00117F57" w:rsidRPr="00C73C84">
                    <w:rPr>
                      <w:sz w:val="24"/>
                      <w:szCs w:val="24"/>
                    </w:rPr>
                    <w:t>l</w:t>
                  </w:r>
                  <w:r w:rsidRPr="00C73C84">
                    <w:rPr>
                      <w:sz w:val="24"/>
                      <w:szCs w:val="24"/>
                    </w:rPr>
                    <w:t xml:space="preserve"> British goods and 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DA4CCC" w:rsidRPr="00C73C84">
                    <w:rPr>
                      <w:sz w:val="24"/>
                      <w:szCs w:val="24"/>
                    </w:rPr>
                    <w:t>top</w:t>
                  </w:r>
                  <w:r>
                    <w:rPr>
                      <w:sz w:val="24"/>
                      <w:szCs w:val="24"/>
                    </w:rPr>
                    <w:t>ped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 exporting goods to Britain until the Intolerable Acts were repealed.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 Urged colonies to set up their own militia.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 id="_x0000_s1053" type="#_x0000_t202" style="position:absolute;left:0;text-align:left;margin-left:565.1pt;margin-top:423.5pt;width:212.65pt;height:208.55pt;z-index:251686912" filled="f" stroked="f">
            <v:textbox style="mso-next-textbox:#_x0000_s1053">
              <w:txbxContent>
                <w:p w:rsidR="00DA4CCC" w:rsidRDefault="00DA4CCC" w:rsidP="003119E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9203B">
                    <w:rPr>
                      <w:b/>
                      <w:sz w:val="24"/>
                      <w:szCs w:val="24"/>
                    </w:rPr>
                    <w:t>Quebec Act</w:t>
                  </w:r>
                </w:p>
                <w:p w:rsidR="00117F57" w:rsidRPr="0009203B" w:rsidRDefault="00117F57" w:rsidP="003119E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Pr="00C73C84" w:rsidRDefault="006B553F" w:rsidP="00C73C84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Parliament set up a </w:t>
                  </w:r>
                  <w:proofErr w:type="spellStart"/>
                  <w:r>
                    <w:rPr>
                      <w:sz w:val="24"/>
                      <w:szCs w:val="24"/>
                    </w:rPr>
                    <w:t>government</w:t>
                  </w:r>
                  <w:r w:rsidR="00DA4CCC" w:rsidRPr="00C73C84">
                    <w:rPr>
                      <w:sz w:val="24"/>
                      <w:szCs w:val="24"/>
                    </w:rPr>
                    <w:t>t</w:t>
                  </w:r>
                  <w:proofErr w:type="spellEnd"/>
                  <w:r w:rsidR="00DA4CCC" w:rsidRPr="00C73C84">
                    <w:rPr>
                      <w:sz w:val="24"/>
                      <w:szCs w:val="24"/>
                    </w:rPr>
                    <w:t xml:space="preserve"> for Canada. </w:t>
                  </w:r>
                </w:p>
                <w:p w:rsidR="00C73C84" w:rsidRPr="00C73C84" w:rsidRDefault="00DA4CCC" w:rsidP="00C73C84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Gave complete religious freedom to French Catholics. </w:t>
                  </w:r>
                </w:p>
                <w:p w:rsidR="00C73C84" w:rsidRPr="00C73C84" w:rsidRDefault="00DA4CCC" w:rsidP="00C73C84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Extended the borders of Canada between the Ohio and Missouri Rivers. 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It angered the English because some of these lands belonged to colonists.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63" type="#_x0000_t77" style="position:absolute;left:0;text-align:left;margin-left:464.25pt;margin-top:423.5pt;width:313.5pt;height:224.35pt;z-index:251685888"/>
        </w:pict>
      </w:r>
      <w:r>
        <w:rPr>
          <w:b/>
          <w:noProof/>
          <w:sz w:val="28"/>
          <w:szCs w:val="28"/>
        </w:rPr>
        <w:pict>
          <v:shape id="_x0000_s1086" type="#_x0000_t202" style="position:absolute;left:0;text-align:left;margin-left:713.5pt;margin-top:188.8pt;width:28.15pt;height:34.05pt;z-index:251702272;mso-height-percent:200;mso-height-percent:200;mso-width-relative:margin;mso-height-relative:margin" filled="f" stroked="f">
            <v:textbox style="mso-next-textbox:#_x0000_s1086;mso-fit-shape-to-text:t">
              <w:txbxContent>
                <w:p w:rsidR="00DA4CCC" w:rsidRPr="00835B84" w:rsidRDefault="00DA4CCC" w:rsidP="00205B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 id="_x0000_s1060" type="#_x0000_t202" style="position:absolute;left:0;text-align:left;margin-left:667.3pt;margin-top:187pt;width:237.75pt;height:207.3pt;z-index:251683840" filled="f" stroked="f">
            <v:textbox style="mso-next-textbox:#_x0000_s1060">
              <w:txbxContent>
                <w:p w:rsidR="00CB374F" w:rsidRDefault="00DA4CCC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Shot Heard </w:t>
                  </w:r>
                </w:p>
                <w:p w:rsidR="00DA4CCC" w:rsidRDefault="00CB374F" w:rsidP="00CB374F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Around </w:t>
                  </w:r>
                  <w:r w:rsidR="00DA4CCC">
                    <w:rPr>
                      <w:b/>
                      <w:sz w:val="24"/>
                      <w:szCs w:val="24"/>
                    </w:rPr>
                    <w:t>The World</w:t>
                  </w:r>
                </w:p>
                <w:p w:rsidR="00117F57" w:rsidRDefault="00117F57" w:rsidP="00CB374F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CB374F" w:rsidP="00C73C84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The accidental shot that was fired at Lexington </w:t>
                  </w:r>
                  <w:r w:rsidR="00C73C84">
                    <w:rPr>
                      <w:sz w:val="24"/>
                      <w:szCs w:val="24"/>
                    </w:rPr>
                    <w:t>started the Revolutionary War</w:t>
                  </w:r>
                </w:p>
                <w:p w:rsidR="00CB374F" w:rsidRPr="00C73C84" w:rsidRDefault="00C73C84" w:rsidP="00C73C84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</w:t>
                  </w:r>
                  <w:r w:rsidR="00CB374F" w:rsidRPr="00C73C84">
                    <w:rPr>
                      <w:sz w:val="24"/>
                      <w:szCs w:val="24"/>
                    </w:rPr>
                    <w:t>he entire world knew they were fighting for their independence</w:t>
                  </w:r>
                  <w:r w:rsidR="00B0742E" w:rsidRPr="00C73C84">
                    <w:rPr>
                      <w:sz w:val="24"/>
                      <w:szCs w:val="24"/>
                    </w:rPr>
                    <w:t>.</w:t>
                  </w:r>
                </w:p>
                <w:p w:rsidR="00B0742E" w:rsidRDefault="00B0742E" w:rsidP="00B0742E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  <w:p w:rsidR="00B0742E" w:rsidRPr="00CB374F" w:rsidRDefault="00B0742E" w:rsidP="00CB374F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beginning of the Revolutionary War!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57" type="#_x0000_t78" style="position:absolute;left:0;text-align:left;margin-left:312.75pt;margin-top:186.35pt;width:337.5pt;height:223.2pt;z-index:251659263"/>
        </w:pict>
      </w:r>
      <w:r w:rsidRPr="00655719">
        <w:rPr>
          <w:noProof/>
          <w:sz w:val="24"/>
          <w:szCs w:val="24"/>
        </w:rPr>
        <w:pict>
          <v:shape id="_x0000_s1056" type="#_x0000_t202" style="position:absolute;left:0;text-align:left;margin-left:312.75pt;margin-top:186.35pt;width:224.25pt;height:223.2pt;z-index:251681792" filled="f" stroked="f">
            <v:textbox style="mso-next-textbox:#_x0000_s1056">
              <w:txbxContent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Battle at Concord</w:t>
                  </w:r>
                </w:p>
                <w:p w:rsidR="00117F57" w:rsidRDefault="00117F57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British soldiers continued to Concord t</w:t>
                  </w:r>
                  <w:r w:rsidR="00C73C84">
                    <w:rPr>
                      <w:sz w:val="24"/>
                      <w:szCs w:val="24"/>
                    </w:rPr>
                    <w:t xml:space="preserve">o seize weapons </w:t>
                  </w:r>
                  <w:r w:rsidRPr="00C73C84">
                    <w:rPr>
                      <w:sz w:val="24"/>
                      <w:szCs w:val="24"/>
                    </w:rPr>
                    <w:t xml:space="preserve"> 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</w:t>
                  </w:r>
                  <w:r w:rsidR="00DA4CCC" w:rsidRPr="00C73C84">
                    <w:rPr>
                      <w:sz w:val="24"/>
                      <w:szCs w:val="24"/>
                    </w:rPr>
                    <w:t>he colonists h</w:t>
                  </w:r>
                  <w:r>
                    <w:rPr>
                      <w:sz w:val="24"/>
                      <w:szCs w:val="24"/>
                    </w:rPr>
                    <w:t xml:space="preserve">ad time to hide the weapons 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No weapons were found by the British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British headed back to Boston.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300 militia men were waiting </w:t>
                  </w:r>
                  <w:r w:rsidR="00CB374F" w:rsidRPr="00C73C84">
                    <w:rPr>
                      <w:sz w:val="24"/>
                      <w:szCs w:val="24"/>
                    </w:rPr>
                    <w:t xml:space="preserve">and the British were forced </w:t>
                  </w:r>
                  <w:r w:rsidR="00C73C84">
                    <w:rPr>
                      <w:sz w:val="24"/>
                      <w:szCs w:val="24"/>
                    </w:rPr>
                    <w:t xml:space="preserve">to retreat but were attacked </w:t>
                  </w:r>
                </w:p>
                <w:p w:rsidR="00DA4CCC" w:rsidRPr="00C73C84" w:rsidRDefault="00CB374F" w:rsidP="00C73C84">
                  <w:pPr>
                    <w:pStyle w:val="ListParagraph"/>
                    <w:numPr>
                      <w:ilvl w:val="0"/>
                      <w:numId w:val="7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73 </w:t>
                  </w:r>
                  <w:r w:rsidR="00C73C84">
                    <w:rPr>
                      <w:sz w:val="24"/>
                      <w:szCs w:val="24"/>
                    </w:rPr>
                    <w:t xml:space="preserve">British were </w:t>
                  </w:r>
                  <w:r w:rsidRPr="00C73C84">
                    <w:rPr>
                      <w:sz w:val="24"/>
                      <w:szCs w:val="24"/>
                    </w:rPr>
                    <w:t>killed and 200 wounded.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9" type="#_x0000_t9" style="position:absolute;left:0;text-align:left;margin-left:655.75pt;margin-top:187pt;width:265.5pt;height:222.55pt;z-index:251682816"/>
        </w:pict>
      </w:r>
      <w:r w:rsidRPr="00655719">
        <w:rPr>
          <w:noProof/>
          <w:sz w:val="24"/>
          <w:szCs w:val="24"/>
        </w:rPr>
        <w:pict>
          <v:shape id="_x0000_s1055" type="#_x0000_t202" style="position:absolute;left:0;text-align:left;margin-left:-15.95pt;margin-top:188.8pt;width:201.2pt;height:205.5pt;z-index:251680768" filled="f" stroked="f">
            <v:textbox style="mso-next-textbox:#_x0000_s1055">
              <w:txbxContent>
                <w:p w:rsidR="00DA4CCC" w:rsidRDefault="00DA4CCC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Battle at Lexington</w:t>
                  </w:r>
                </w:p>
                <w:p w:rsidR="00117F57" w:rsidRDefault="00117F57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British troops wanted to seize </w:t>
                  </w:r>
                  <w:r w:rsidR="00C73C84">
                    <w:rPr>
                      <w:sz w:val="24"/>
                      <w:szCs w:val="24"/>
                    </w:rPr>
                    <w:t>colonial weapons in Concord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ere stopped at Lexington by Minutemen. 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Men began to leave, but a shot was fired and 8 colonists were killed. 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This gave the coloni</w:t>
                  </w:r>
                  <w:r w:rsidR="00C73C84">
                    <w:rPr>
                      <w:sz w:val="24"/>
                      <w:szCs w:val="24"/>
                    </w:rPr>
                    <w:t>sts enough time to warn Concord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  <w:lang w:eastAsia="zh-TW"/>
        </w:rPr>
        <w:pict>
          <v:shape id="_x0000_s1048" type="#_x0000_t202" style="position:absolute;left:0;text-align:left;margin-left:-21.25pt;margin-top:3.5pt;width:209.25pt;height:129.8pt;z-index:251673600;mso-width-relative:margin;mso-height-relative:margin" filled="f" stroked="f">
            <v:textbox style="mso-next-textbox:#_x0000_s1048">
              <w:txbxContent>
                <w:p w:rsidR="00460242" w:rsidRDefault="00460242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Quarreling Continues Between </w:t>
                  </w:r>
                </w:p>
                <w:p w:rsidR="00DA4CCC" w:rsidRDefault="00460242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Britain and the Colonies</w:t>
                  </w:r>
                </w:p>
                <w:p w:rsidR="00117F57" w:rsidRDefault="00117F57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460242" w:rsidRDefault="00460242" w:rsidP="00460242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colonies are getting closer to rejecting British rule and declaring independence.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33" type="#_x0000_t78" style="position:absolute;left:0;text-align:left;margin-left:-28.5pt;margin-top:3.5pt;width:328.5pt;height:164.65pt;z-index:251664384"/>
        </w:pict>
      </w:r>
      <w:r w:rsidRPr="00655719">
        <w:rPr>
          <w:noProof/>
          <w:sz w:val="24"/>
          <w:szCs w:val="24"/>
        </w:rPr>
        <w:pict>
          <v:shape id="_x0000_s1054" type="#_x0000_t202" style="position:absolute;left:0;text-align:left;margin-left:-36pt;margin-top:490.8pt;width:202.5pt;height:158.25pt;z-index:251679744" filled="f" stroked="f">
            <v:textbox style="mso-next-textbox:#_x0000_s1054">
              <w:txbxContent>
                <w:p w:rsidR="00DA4CCC" w:rsidRDefault="00DA4CCC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Militia/Minutemen</w:t>
                  </w:r>
                </w:p>
                <w:p w:rsidR="00DA4CCC" w:rsidRPr="00DA4CCC" w:rsidRDefault="00DA4CCC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Cs w:val="24"/>
                    </w:rPr>
                  </w:pPr>
                  <w:r w:rsidRPr="00C73C84">
                    <w:rPr>
                      <w:b/>
                      <w:szCs w:val="24"/>
                    </w:rPr>
                    <w:t xml:space="preserve">Militia </w:t>
                  </w:r>
                  <w:r w:rsidRPr="00C73C84">
                    <w:rPr>
                      <w:szCs w:val="24"/>
                    </w:rPr>
                    <w:t xml:space="preserve">– an army of citizens who are trained and ready to fight as soldiers in an emergency. 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Cs w:val="24"/>
                    </w:rPr>
                  </w:pPr>
                  <w:r w:rsidRPr="00C73C84">
                    <w:rPr>
                      <w:b/>
                      <w:szCs w:val="24"/>
                    </w:rPr>
                    <w:t>Minutemen</w:t>
                  </w:r>
                  <w:r w:rsidRPr="00C73C84">
                    <w:rPr>
                      <w:szCs w:val="24"/>
                    </w:rPr>
                    <w:t xml:space="preserve"> – trained regularly and ready at a moment’s notice to fight.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37" type="#_x0000_t78" style="position:absolute;left:0;text-align:left;margin-left:-55.4pt;margin-top:425.15pt;width:241.3pt;height:3in;rotation:270;z-index:251667456"/>
        </w:pict>
      </w:r>
      <w:r>
        <w:rPr>
          <w:b/>
          <w:noProof/>
          <w:sz w:val="28"/>
          <w:szCs w:val="28"/>
        </w:rPr>
        <w:pict>
          <v:shape id="_x0000_s1079" type="#_x0000_t202" style="position:absolute;left:0;text-align:left;margin-left:802.45pt;margin-top:508pt;width:28.15pt;height:34.05pt;z-index:251696128;mso-height-percent:200;mso-height-percent:200;mso-width-relative:margin;mso-height-relative:margin" filled="f" stroked="f">
            <v:textbox style="mso-next-textbox:#_x0000_s1079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 id="_x0000_s1052" type="#_x0000_t202" style="position:absolute;left:0;text-align:left;margin-left:902.05pt;margin-top:394.3pt;width:217.7pt;height:221.75pt;z-index:251677696" filled="f" stroked="f">
            <v:textbox style="mso-next-textbox:#_x0000_s1052">
              <w:txbxContent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Intolerable Acts</w:t>
                  </w:r>
                </w:p>
                <w:p w:rsidR="00117F57" w:rsidRDefault="00117F57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73C84" w:rsidRDefault="00DA4CCC" w:rsidP="00BB5C55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 xml:space="preserve">Imposed 4 laws in retaliation of the Boston Tea Party.  </w:t>
                  </w:r>
                </w:p>
                <w:p w:rsidR="00C73C84" w:rsidRDefault="00C73C84" w:rsidP="00C73C84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shut down the Boston port </w:t>
                  </w:r>
                </w:p>
                <w:p w:rsidR="00C73C84" w:rsidRDefault="00C73C84" w:rsidP="00C73C84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one</w:t>
                  </w:r>
                  <w:r w:rsidR="00DA4CCC" w:rsidRPr="00C73C84">
                    <w:rPr>
                      <w:sz w:val="24"/>
                      <w:szCs w:val="24"/>
                    </w:rPr>
                    <w:t xml:space="preserve"> town meeting per/year</w:t>
                  </w:r>
                </w:p>
                <w:p w:rsidR="00C73C84" w:rsidRDefault="00DA4CCC" w:rsidP="00C73C84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British officials charged with crimes be tried in Britain</w:t>
                  </w:r>
                </w:p>
                <w:p w:rsidR="00DA4CCC" w:rsidRPr="00C73C84" w:rsidRDefault="00DA4CCC" w:rsidP="00C73C84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C73C84">
                    <w:rPr>
                      <w:sz w:val="24"/>
                      <w:szCs w:val="24"/>
                    </w:rPr>
                    <w:t>Passed a new Quartering Act – have to house soldiers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1" type="#_x0000_t202" style="position:absolute;left:0;text-align:left;margin-left:185.25pt;margin-top:530.05pt;width:28.15pt;height:34.05pt;z-index:251698176;mso-height-percent:200;mso-height-percent:200;mso-width-relative:margin;mso-height-relative:margin" filled="f" stroked="f">
            <v:textbox style="mso-next-textbox:#_x0000_s1081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2" type="#_x0000_t202" style="position:absolute;left:0;text-align:left;margin-left:50.05pt;margin-top:423.25pt;width:28.15pt;height:34.05pt;z-index:251699200;mso-height-percent:200;mso-height-percent:200;mso-width-relative:margin;mso-height-relative:margin" filled="f" stroked="f">
            <v:textbox style="mso-next-textbox:#_x0000_s1082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8" type="#_x0000_t202" style="position:absolute;left:0;text-align:left;margin-left:1009.5pt;margin-top:322.8pt;width:28.15pt;height:34.05pt;z-index:251695104;mso-height-percent:200;mso-height-percent:200;mso-width-relative:margin;mso-height-relative:margin" filled="f" stroked="f">
            <v:textbox style="mso-next-textbox:#_x0000_s1078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6" type="#_x0000_t202" style="position:absolute;left:0;text-align:left;margin-left:610.85pt;margin-top:65.45pt;width:28.15pt;height:34.05pt;z-index:251693056;mso-height-percent:200;mso-height-percent:200;mso-width-relative:margin;mso-height-relative:margin" filled="f" stroked="f">
            <v:textbox style="mso-next-textbox:#_x0000_s1076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7" type="#_x0000_t202" style="position:absolute;left:0;text-align:left;margin-left:866.25pt;margin-top:53.8pt;width:28.15pt;height:34.05pt;z-index:251694080;mso-height-percent:200;mso-height-percent:200;mso-width-relative:margin;mso-height-relative:margin" filled="f" stroked="f">
            <v:textbox style="mso-next-textbox:#_x0000_s1077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Pr="00655719">
        <w:rPr>
          <w:noProof/>
          <w:sz w:val="24"/>
          <w:szCs w:val="24"/>
        </w:rPr>
        <w:pict>
          <v:shape id="_x0000_s1075" type="#_x0000_t202" style="position:absolute;left:0;text-align:left;margin-left:244.1pt;margin-top:74.8pt;width:28.15pt;height:34.05pt;z-index:251692032;mso-height-percent:200;mso-height-percent:200;mso-width-relative:margin;mso-height-relative:margin" filled="f" stroked="f">
            <v:textbox style="mso-next-textbox:#_x0000_s1075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3" type="#_x0000_t202" style="position:absolute;left:0;text-align:left;margin-left:245.2pt;margin-top:283.3pt;width:28.15pt;height:34.05pt;z-index:251700224;mso-height-percent:200;mso-height-percent:200;mso-width-relative:margin;mso-height-relative:margin" filled="f" stroked="f">
            <v:textbox style="mso-next-textbox:#_x0000_s1083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Pr="00655719">
        <w:rPr>
          <w:noProof/>
        </w:rPr>
        <w:pict>
          <v:shape id="_x0000_s1042" type="#_x0000_t78" style="position:absolute;left:0;text-align:left;margin-left:-27.95pt;margin-top:187.15pt;width:320.25pt;height:211.65pt;z-index:251669504"/>
        </w:pict>
      </w:r>
      <w:r w:rsidRPr="00655719">
        <w:rPr>
          <w:noProof/>
        </w:rPr>
        <w:pict>
          <v:shape id="_x0000_s1034" type="#_x0000_t78" style="position:absolute;left:0;text-align:left;margin-left:783.75pt;margin-top:394.3pt;width:344.25pt;height:252.05pt;rotation:180;z-index:251665408"/>
        </w:pict>
      </w:r>
      <w:r>
        <w:rPr>
          <w:b/>
          <w:noProof/>
          <w:sz w:val="28"/>
          <w:szCs w:val="28"/>
        </w:rPr>
        <w:pict>
          <v:shape id="_x0000_s1084" type="#_x0000_t202" style="position:absolute;left:0;text-align:left;margin-left:584.4pt;margin-top:280.5pt;width:28.15pt;height:34.05pt;z-index:251701248;mso-height-percent:200;mso-height-percent:200;mso-width-relative:margin;mso-height-relative:margin" filled="f" stroked="f">
            <v:textbox style="mso-next-textbox:#_x0000_s1084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</w:p>
    <w:sectPr w:rsidR="006B0391" w:rsidRPr="006B0391" w:rsidSect="00A55069">
      <w:pgSz w:w="24480" w:h="15840" w:orient="landscape"/>
      <w:pgMar w:top="576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DD3"/>
    <w:multiLevelType w:val="hybridMultilevel"/>
    <w:tmpl w:val="7EE0D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D2779"/>
    <w:multiLevelType w:val="hybridMultilevel"/>
    <w:tmpl w:val="2982E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16FD"/>
    <w:multiLevelType w:val="hybridMultilevel"/>
    <w:tmpl w:val="39968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BB2AF1"/>
    <w:multiLevelType w:val="hybridMultilevel"/>
    <w:tmpl w:val="3CC01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53DCE"/>
    <w:multiLevelType w:val="hybridMultilevel"/>
    <w:tmpl w:val="7A848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4A4F58"/>
    <w:multiLevelType w:val="hybridMultilevel"/>
    <w:tmpl w:val="30047D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353E44"/>
    <w:multiLevelType w:val="hybridMultilevel"/>
    <w:tmpl w:val="E4D20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9A7B2E"/>
    <w:multiLevelType w:val="hybridMultilevel"/>
    <w:tmpl w:val="EC481C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D320A"/>
    <w:multiLevelType w:val="hybridMultilevel"/>
    <w:tmpl w:val="E7DCA5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666617"/>
    <w:multiLevelType w:val="hybridMultilevel"/>
    <w:tmpl w:val="7CC4F7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2A3A14"/>
    <w:multiLevelType w:val="hybridMultilevel"/>
    <w:tmpl w:val="A288B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7063BC"/>
    <w:multiLevelType w:val="hybridMultilevel"/>
    <w:tmpl w:val="FD9E6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D650A3"/>
    <w:multiLevelType w:val="hybridMultilevel"/>
    <w:tmpl w:val="62B2A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436654"/>
    <w:multiLevelType w:val="hybridMultilevel"/>
    <w:tmpl w:val="5EA2C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A86555"/>
    <w:multiLevelType w:val="hybridMultilevel"/>
    <w:tmpl w:val="6AF83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13"/>
  </w:num>
  <w:num w:numId="13">
    <w:abstractNumId w:val="3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0391"/>
    <w:rsid w:val="00012EE4"/>
    <w:rsid w:val="00035C9C"/>
    <w:rsid w:val="00073B34"/>
    <w:rsid w:val="0009203B"/>
    <w:rsid w:val="00117F57"/>
    <w:rsid w:val="001946AF"/>
    <w:rsid w:val="001E021D"/>
    <w:rsid w:val="00205BB7"/>
    <w:rsid w:val="002B1354"/>
    <w:rsid w:val="003119E2"/>
    <w:rsid w:val="003320CC"/>
    <w:rsid w:val="00460242"/>
    <w:rsid w:val="004B39AF"/>
    <w:rsid w:val="00655719"/>
    <w:rsid w:val="006749C0"/>
    <w:rsid w:val="006B0391"/>
    <w:rsid w:val="006B553F"/>
    <w:rsid w:val="006F5E42"/>
    <w:rsid w:val="007056CB"/>
    <w:rsid w:val="007D53AA"/>
    <w:rsid w:val="008F0D2F"/>
    <w:rsid w:val="00920C02"/>
    <w:rsid w:val="00A12F0F"/>
    <w:rsid w:val="00A55069"/>
    <w:rsid w:val="00AA221E"/>
    <w:rsid w:val="00B0742E"/>
    <w:rsid w:val="00BB5C55"/>
    <w:rsid w:val="00BE1209"/>
    <w:rsid w:val="00C02174"/>
    <w:rsid w:val="00C24491"/>
    <w:rsid w:val="00C73C84"/>
    <w:rsid w:val="00C9127E"/>
    <w:rsid w:val="00CB374F"/>
    <w:rsid w:val="00D45133"/>
    <w:rsid w:val="00DA4CCC"/>
    <w:rsid w:val="00DB7770"/>
    <w:rsid w:val="00E0243E"/>
    <w:rsid w:val="00F51322"/>
    <w:rsid w:val="00F63894"/>
    <w:rsid w:val="00FA3ED7"/>
    <w:rsid w:val="00FF2A81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3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EB56A-4085-44AD-9F69-31F46AFA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2011-11-16T17:52:00Z</cp:lastPrinted>
  <dcterms:created xsi:type="dcterms:W3CDTF">2012-12-09T13:29:00Z</dcterms:created>
  <dcterms:modified xsi:type="dcterms:W3CDTF">2012-12-12T17:44:00Z</dcterms:modified>
</cp:coreProperties>
</file>